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140" w:rsidRPr="006A7DE4" w:rsidRDefault="00FB6981" w:rsidP="00FB6981">
      <w:pPr>
        <w:widowControl w:val="0"/>
        <w:autoSpaceDE w:val="0"/>
        <w:autoSpaceDN w:val="0"/>
        <w:ind w:left="-540" w:right="355"/>
        <w:jc w:val="center"/>
        <w:rPr>
          <w:rFonts w:ascii="French Script MT" w:hAnsi="French Script MT"/>
          <w:b/>
          <w:spacing w:val="2"/>
          <w:sz w:val="72"/>
          <w:szCs w:val="72"/>
          <w:lang w:val="en-US"/>
        </w:rPr>
      </w:pPr>
      <w:r w:rsidRPr="006A7DE4">
        <w:rPr>
          <w:rFonts w:ascii="French Script MT" w:hAnsi="French Script MT"/>
          <w:b/>
          <w:spacing w:val="2"/>
          <w:sz w:val="72"/>
          <w:szCs w:val="72"/>
          <w:lang w:val="en-US"/>
        </w:rPr>
        <w:t>Tabiatni asrang!</w:t>
      </w:r>
    </w:p>
    <w:p w:rsidR="00D81140" w:rsidRPr="00D81140" w:rsidRDefault="00FB6981" w:rsidP="00D81140">
      <w:pPr>
        <w:widowControl w:val="0"/>
        <w:autoSpaceDE w:val="0"/>
        <w:autoSpaceDN w:val="0"/>
        <w:ind w:left="-540" w:right="355"/>
        <w:jc w:val="both"/>
        <w:rPr>
          <w:spacing w:val="5"/>
          <w:sz w:val="34"/>
          <w:szCs w:val="34"/>
          <w:lang w:val="en-US"/>
        </w:rPr>
      </w:pPr>
      <w:r>
        <w:rPr>
          <w:spacing w:val="2"/>
          <w:sz w:val="34"/>
          <w:szCs w:val="34"/>
          <w:lang w:val="en-US"/>
        </w:rPr>
        <w:t xml:space="preserve">   </w:t>
      </w:r>
      <w:r w:rsidR="00D81140" w:rsidRPr="00D81140">
        <w:rPr>
          <w:spacing w:val="2"/>
          <w:sz w:val="34"/>
          <w:szCs w:val="34"/>
          <w:lang w:val="en-US"/>
        </w:rPr>
        <w:t xml:space="preserve">Bugungi kunda «ekologiya» tushunchasi har bir kishining ongiga singib </w:t>
      </w:r>
      <w:r w:rsidR="00D81140" w:rsidRPr="00D81140">
        <w:rPr>
          <w:spacing w:val="3"/>
          <w:sz w:val="34"/>
          <w:szCs w:val="34"/>
          <w:lang w:val="en-US"/>
        </w:rPr>
        <w:t xml:space="preserve">bormoqda. Deyarli har kuni gazeta sahifalarida, radio va teleko'rsatuvlarda hozirgi sharoitdagi ekologik muammolar hamda ularni hal etish borasida </w:t>
      </w:r>
      <w:r w:rsidR="00D81140" w:rsidRPr="00D81140">
        <w:rPr>
          <w:spacing w:val="5"/>
          <w:sz w:val="34"/>
          <w:szCs w:val="34"/>
          <w:lang w:val="en-US"/>
        </w:rPr>
        <w:t>olib borilayotgan sa'y-harakatlar haqida ma'lumotlar beriladi.</w:t>
      </w:r>
    </w:p>
    <w:p w:rsidR="00D81140" w:rsidRPr="00D81140" w:rsidRDefault="00FB6981" w:rsidP="00D81140">
      <w:pPr>
        <w:widowControl w:val="0"/>
        <w:autoSpaceDE w:val="0"/>
        <w:autoSpaceDN w:val="0"/>
        <w:ind w:left="-540" w:right="355"/>
        <w:jc w:val="both"/>
        <w:rPr>
          <w:spacing w:val="2"/>
          <w:sz w:val="34"/>
          <w:szCs w:val="34"/>
          <w:lang w:val="en-US"/>
        </w:rPr>
      </w:pPr>
      <w:r>
        <w:rPr>
          <w:sz w:val="34"/>
          <w:szCs w:val="34"/>
          <w:lang w:val="en-US"/>
        </w:rPr>
        <w:t xml:space="preserve">  </w:t>
      </w:r>
      <w:r w:rsidR="00D81140" w:rsidRPr="00D81140">
        <w:rPr>
          <w:sz w:val="34"/>
          <w:szCs w:val="34"/>
          <w:lang w:val="en-US"/>
        </w:rPr>
        <w:t>«Ekologiya» tushunchasi yunoncha so</w:t>
      </w:r>
      <w:r>
        <w:rPr>
          <w:sz w:val="34"/>
          <w:szCs w:val="34"/>
          <w:lang w:val="en-US"/>
        </w:rPr>
        <w:t>'z bo'lib, uning o'zagi “oykos”</w:t>
      </w:r>
      <w:r w:rsidR="00D81140" w:rsidRPr="00D81140">
        <w:rPr>
          <w:sz w:val="34"/>
          <w:szCs w:val="34"/>
          <w:lang w:val="en-US"/>
        </w:rPr>
        <w:t xml:space="preserve"> </w:t>
      </w:r>
      <w:r>
        <w:rPr>
          <w:spacing w:val="-27"/>
          <w:sz w:val="34"/>
          <w:szCs w:val="34"/>
          <w:lang w:val="en-US"/>
        </w:rPr>
        <w:t>uy, makon va “logos”</w:t>
      </w:r>
      <w:r w:rsidR="00D81140" w:rsidRPr="00D81140">
        <w:rPr>
          <w:spacing w:val="-27"/>
          <w:sz w:val="34"/>
          <w:szCs w:val="34"/>
          <w:lang w:val="en-US"/>
        </w:rPr>
        <w:t xml:space="preserve"> </w:t>
      </w:r>
      <w:r w:rsidR="00D81140" w:rsidRPr="00D81140">
        <w:rPr>
          <w:spacing w:val="2"/>
          <w:sz w:val="34"/>
          <w:szCs w:val="34"/>
          <w:lang w:val="en-US"/>
        </w:rPr>
        <w:t xml:space="preserve"> </w:t>
      </w:r>
      <w:r w:rsidR="00D81140" w:rsidRPr="00D81140">
        <w:rPr>
          <w:spacing w:val="4"/>
          <w:sz w:val="34"/>
          <w:szCs w:val="34"/>
          <w:lang w:val="en-US"/>
        </w:rPr>
        <w:t>fan degan ma'noni bildiradi. Tabiiy uyimizni o'rga</w:t>
      </w:r>
      <w:r w:rsidR="00D81140" w:rsidRPr="00D81140">
        <w:rPr>
          <w:spacing w:val="4"/>
          <w:sz w:val="34"/>
          <w:szCs w:val="34"/>
          <w:lang w:val="en-US"/>
        </w:rPr>
        <w:softHyphen/>
      </w:r>
      <w:r w:rsidR="00D81140" w:rsidRPr="00D81140">
        <w:rPr>
          <w:spacing w:val="7"/>
          <w:sz w:val="34"/>
          <w:szCs w:val="34"/>
          <w:lang w:val="en-US"/>
        </w:rPr>
        <w:t>nish deganda, albatta, undagi barcha tirik organizmlar va jarayonlarni o'r</w:t>
      </w:r>
      <w:r w:rsidR="00D81140" w:rsidRPr="00D81140">
        <w:rPr>
          <w:spacing w:val="7"/>
          <w:sz w:val="34"/>
          <w:szCs w:val="34"/>
          <w:lang w:val="en-US"/>
        </w:rPr>
        <w:softHyphen/>
      </w:r>
      <w:r w:rsidR="00D81140" w:rsidRPr="00D81140">
        <w:rPr>
          <w:spacing w:val="3"/>
          <w:sz w:val="34"/>
          <w:szCs w:val="34"/>
          <w:lang w:val="en-US"/>
        </w:rPr>
        <w:t xml:space="preserve">ganish, ya'ni ushbu uyni yoki maskanni hayot uchun yaroqli holda saglash </w:t>
      </w:r>
      <w:r w:rsidR="00D81140" w:rsidRPr="00D81140">
        <w:rPr>
          <w:spacing w:val="2"/>
          <w:sz w:val="34"/>
          <w:szCs w:val="34"/>
          <w:lang w:val="en-US"/>
        </w:rPr>
        <w:t>kabi masalalar tushunilishi kerak.</w:t>
      </w:r>
    </w:p>
    <w:p w:rsidR="00D81140" w:rsidRPr="00D81140" w:rsidRDefault="00FB6981" w:rsidP="00D81140">
      <w:pPr>
        <w:widowControl w:val="0"/>
        <w:autoSpaceDE w:val="0"/>
        <w:autoSpaceDN w:val="0"/>
        <w:ind w:left="-540" w:right="355"/>
        <w:jc w:val="both"/>
        <w:rPr>
          <w:spacing w:val="2"/>
          <w:sz w:val="34"/>
          <w:szCs w:val="34"/>
          <w:lang w:val="en-US"/>
        </w:rPr>
      </w:pPr>
      <w:r>
        <w:rPr>
          <w:spacing w:val="2"/>
          <w:sz w:val="34"/>
          <w:szCs w:val="34"/>
          <w:lang w:val="en-US"/>
        </w:rPr>
        <w:t xml:space="preserve">   </w:t>
      </w:r>
      <w:r w:rsidR="00D81140" w:rsidRPr="00D81140">
        <w:rPr>
          <w:spacing w:val="2"/>
          <w:sz w:val="34"/>
          <w:szCs w:val="34"/>
          <w:lang w:val="en-US"/>
        </w:rPr>
        <w:t xml:space="preserve">Ma'lumki, hozirgi davrda Yer sharining turli nuqtalarida keng quloch </w:t>
      </w:r>
      <w:r w:rsidR="00D81140" w:rsidRPr="00D81140">
        <w:rPr>
          <w:sz w:val="34"/>
          <w:szCs w:val="34"/>
          <w:lang w:val="en-US"/>
        </w:rPr>
        <w:t>yozayotgan ekologik tangliklar bizni tabiatga nisbatan munosabatimizni o'z</w:t>
      </w:r>
      <w:r w:rsidR="00D81140" w:rsidRPr="00D81140">
        <w:rPr>
          <w:sz w:val="34"/>
          <w:szCs w:val="34"/>
          <w:lang w:val="en-US"/>
        </w:rPr>
        <w:softHyphen/>
      </w:r>
      <w:r w:rsidR="00D81140" w:rsidRPr="00D81140">
        <w:rPr>
          <w:spacing w:val="2"/>
          <w:sz w:val="34"/>
          <w:szCs w:val="34"/>
          <w:lang w:val="en-US"/>
        </w:rPr>
        <w:t>gartir</w:t>
      </w:r>
      <w:r>
        <w:rPr>
          <w:spacing w:val="2"/>
          <w:sz w:val="34"/>
          <w:szCs w:val="34"/>
          <w:lang w:val="en-US"/>
        </w:rPr>
        <w:t>ish zarur ekanligi va u haqida q</w:t>
      </w:r>
      <w:r w:rsidR="00D81140" w:rsidRPr="00D81140">
        <w:rPr>
          <w:spacing w:val="2"/>
          <w:sz w:val="34"/>
          <w:szCs w:val="34"/>
          <w:lang w:val="en-US"/>
        </w:rPr>
        <w:t>ayg`urish</w:t>
      </w:r>
      <w:r>
        <w:rPr>
          <w:spacing w:val="2"/>
          <w:sz w:val="34"/>
          <w:szCs w:val="34"/>
          <w:lang w:val="en-US"/>
        </w:rPr>
        <w:t>-</w:t>
      </w:r>
      <w:r w:rsidR="00D81140" w:rsidRPr="00D81140">
        <w:rPr>
          <w:spacing w:val="2"/>
          <w:sz w:val="34"/>
          <w:szCs w:val="34"/>
          <w:lang w:val="en-US"/>
        </w:rPr>
        <w:t>imizni taqozo etadi.</w:t>
      </w:r>
    </w:p>
    <w:p w:rsidR="00D81140" w:rsidRPr="00D81140" w:rsidRDefault="00FB6981" w:rsidP="00D81140">
      <w:pPr>
        <w:widowControl w:val="0"/>
        <w:autoSpaceDE w:val="0"/>
        <w:autoSpaceDN w:val="0"/>
        <w:ind w:left="-540" w:right="355"/>
        <w:jc w:val="both"/>
        <w:rPr>
          <w:sz w:val="34"/>
          <w:szCs w:val="34"/>
          <w:lang w:val="en-US"/>
        </w:rPr>
      </w:pPr>
      <w:r>
        <w:rPr>
          <w:spacing w:val="-2"/>
          <w:sz w:val="34"/>
          <w:szCs w:val="34"/>
          <w:lang w:val="en-US"/>
        </w:rPr>
        <w:t xml:space="preserve">   </w:t>
      </w:r>
      <w:r w:rsidR="00D81140" w:rsidRPr="00D81140">
        <w:rPr>
          <w:spacing w:val="-2"/>
          <w:sz w:val="34"/>
          <w:szCs w:val="34"/>
          <w:lang w:val="en-US"/>
        </w:rPr>
        <w:t xml:space="preserve">Fan va texnika yutuqlari tufayli go'yoki, biz endi tabiatga bog'liq emasmiz, </w:t>
      </w:r>
      <w:r w:rsidR="00D81140" w:rsidRPr="00D81140">
        <w:rPr>
          <w:spacing w:val="5"/>
          <w:sz w:val="34"/>
          <w:szCs w:val="34"/>
          <w:lang w:val="en-US"/>
        </w:rPr>
        <w:t xml:space="preserve">degan noto'g'ri tushunchalar kelib chiqdi. Afsuski, biz doimo tabiat bilan </w:t>
      </w:r>
      <w:r w:rsidR="00D81140" w:rsidRPr="00D81140">
        <w:rPr>
          <w:spacing w:val="2"/>
          <w:sz w:val="34"/>
          <w:szCs w:val="34"/>
          <w:lang w:val="en-US"/>
        </w:rPr>
        <w:t xml:space="preserve">birgalikdagina sayyorada hayotni davom ettirishimiz mumkin. Tabiatning </w:t>
      </w:r>
      <w:r w:rsidR="00D81140" w:rsidRPr="00D81140">
        <w:rPr>
          <w:spacing w:val="5"/>
          <w:sz w:val="34"/>
          <w:szCs w:val="34"/>
          <w:lang w:val="en-US"/>
        </w:rPr>
        <w:t>asosiy qonunlari o'z kuchini yo'qotgan emas, balki ularning namoyon bo'</w:t>
      </w:r>
      <w:r w:rsidR="00D81140" w:rsidRPr="00D81140">
        <w:rPr>
          <w:spacing w:val="5"/>
          <w:sz w:val="34"/>
          <w:szCs w:val="34"/>
          <w:lang w:val="en-US"/>
        </w:rPr>
        <w:softHyphen/>
      </w:r>
      <w:r w:rsidR="00D81140" w:rsidRPr="00D81140">
        <w:rPr>
          <w:sz w:val="34"/>
          <w:szCs w:val="34"/>
          <w:lang w:val="en-US"/>
        </w:rPr>
        <w:t xml:space="preserve">lishi insonga nisbatan o'zgargan, xolos. Endi insoniyatni saglab golish tabiat </w:t>
      </w:r>
      <w:r w:rsidR="00D81140" w:rsidRPr="00D81140">
        <w:rPr>
          <w:spacing w:val="1"/>
          <w:sz w:val="34"/>
          <w:szCs w:val="34"/>
          <w:lang w:val="en-US"/>
        </w:rPr>
        <w:t>haqidagi bilimlarimiz hamda unga nisbatan ongli ravishdagi harakatlarimiz</w:t>
      </w:r>
      <w:r w:rsidR="00D81140" w:rsidRPr="00D81140">
        <w:rPr>
          <w:spacing w:val="1"/>
          <w:sz w:val="34"/>
          <w:szCs w:val="34"/>
          <w:lang w:val="en-US"/>
        </w:rPr>
        <w:softHyphen/>
      </w:r>
      <w:r w:rsidR="00D81140" w:rsidRPr="00D81140">
        <w:rPr>
          <w:sz w:val="34"/>
          <w:szCs w:val="34"/>
          <w:lang w:val="en-US"/>
        </w:rPr>
        <w:t>ga, ya'ni tabiat bilan insonning uyg'unlashgan holdagi rivojlanishiga bog`liq.</w:t>
      </w:r>
    </w:p>
    <w:p w:rsidR="00D81140" w:rsidRDefault="00FB6981" w:rsidP="00D81140">
      <w:pPr>
        <w:ind w:left="-540" w:right="355"/>
        <w:jc w:val="both"/>
        <w:rPr>
          <w:spacing w:val="1"/>
          <w:sz w:val="34"/>
          <w:szCs w:val="34"/>
          <w:lang w:val="en-US"/>
        </w:rPr>
      </w:pPr>
      <w:r>
        <w:rPr>
          <w:spacing w:val="4"/>
          <w:sz w:val="34"/>
          <w:szCs w:val="34"/>
          <w:lang w:val="en-US"/>
        </w:rPr>
        <w:t xml:space="preserve">   </w:t>
      </w:r>
      <w:r w:rsidR="00D81140" w:rsidRPr="00D81140">
        <w:rPr>
          <w:spacing w:val="4"/>
          <w:sz w:val="34"/>
          <w:szCs w:val="34"/>
          <w:lang w:val="en-US"/>
        </w:rPr>
        <w:t>Tabiat bilan inson o'rtasidagi uyg`unlikni ta'minlashda ekologik ta'lim</w:t>
      </w:r>
      <w:r w:rsidR="00D81140" w:rsidRPr="00D81140">
        <w:rPr>
          <w:spacing w:val="4"/>
          <w:sz w:val="34"/>
          <w:szCs w:val="34"/>
          <w:lang w:val="en-US"/>
        </w:rPr>
        <w:softHyphen/>
      </w:r>
      <w:r w:rsidR="00D81140" w:rsidRPr="00D81140">
        <w:rPr>
          <w:spacing w:val="-2"/>
          <w:sz w:val="34"/>
          <w:szCs w:val="34"/>
          <w:lang w:val="en-US"/>
        </w:rPr>
        <w:t>tarbiyaning roli nihoyatda katta. Ta'lim tizimining barcha bosgichlarida amal</w:t>
      </w:r>
      <w:r w:rsidR="00D81140" w:rsidRPr="00D81140">
        <w:rPr>
          <w:spacing w:val="-2"/>
          <w:sz w:val="34"/>
          <w:szCs w:val="34"/>
          <w:lang w:val="en-US"/>
        </w:rPr>
        <w:softHyphen/>
      </w:r>
      <w:r w:rsidR="00D81140" w:rsidRPr="00D81140">
        <w:rPr>
          <w:spacing w:val="5"/>
          <w:sz w:val="34"/>
          <w:szCs w:val="34"/>
          <w:lang w:val="en-US"/>
        </w:rPr>
        <w:t xml:space="preserve">ga oshiriladigan uzluksiz ekologik ta'lim va tarbiya insonning tabiatga, </w:t>
      </w:r>
      <w:r w:rsidR="00D81140" w:rsidRPr="00D81140">
        <w:rPr>
          <w:spacing w:val="4"/>
          <w:sz w:val="34"/>
          <w:szCs w:val="34"/>
          <w:lang w:val="en-US"/>
        </w:rPr>
        <w:t xml:space="preserve">golaversa, o'ziga nisbatan yangi munosabatlarning shakllanishini taqozo </w:t>
      </w:r>
      <w:r w:rsidR="00D81140" w:rsidRPr="00D81140">
        <w:rPr>
          <w:spacing w:val="3"/>
          <w:sz w:val="34"/>
          <w:szCs w:val="34"/>
          <w:lang w:val="en-US"/>
        </w:rPr>
        <w:t xml:space="preserve">etadi. Bu o'z navbatida barkamol insonning shakllanishida poydevor bo'lib </w:t>
      </w:r>
      <w:r w:rsidR="00D81140" w:rsidRPr="00D81140">
        <w:rPr>
          <w:spacing w:val="2"/>
          <w:sz w:val="34"/>
          <w:szCs w:val="34"/>
          <w:lang w:val="en-US"/>
        </w:rPr>
        <w:t xml:space="preserve">xizmat qilishi mumkin. Tabiatga nisbatan muhabbat uyg'otish orqali ona </w:t>
      </w:r>
      <w:r w:rsidR="00D81140" w:rsidRPr="00D81140">
        <w:rPr>
          <w:spacing w:val="13"/>
          <w:sz w:val="34"/>
          <w:szCs w:val="34"/>
          <w:lang w:val="en-US"/>
        </w:rPr>
        <w:t xml:space="preserve">Vatanga, uning tabiat yodgorliklari, tarixiy obidalari xalqimizning </w:t>
      </w:r>
      <w:r w:rsidR="00D81140" w:rsidRPr="00D81140">
        <w:rPr>
          <w:spacing w:val="4"/>
          <w:sz w:val="34"/>
          <w:szCs w:val="34"/>
          <w:lang w:val="en-US"/>
        </w:rPr>
        <w:t xml:space="preserve">an'analariga hurmat ruhida tarbiyalashni, yuksak ma'naviyatli shaxsning </w:t>
      </w:r>
      <w:r w:rsidR="00D81140" w:rsidRPr="00D81140">
        <w:rPr>
          <w:spacing w:val="1"/>
          <w:sz w:val="34"/>
          <w:szCs w:val="34"/>
          <w:lang w:val="en-US"/>
        </w:rPr>
        <w:t>shakllanishiga olib keladi.</w:t>
      </w:r>
    </w:p>
    <w:p w:rsidR="00D81140" w:rsidRDefault="00D81140" w:rsidP="00D81140">
      <w:pPr>
        <w:ind w:left="-540" w:right="355"/>
        <w:jc w:val="both"/>
        <w:rPr>
          <w:spacing w:val="1"/>
          <w:sz w:val="34"/>
          <w:szCs w:val="34"/>
          <w:lang w:val="en-US"/>
        </w:rPr>
      </w:pPr>
    </w:p>
    <w:p w:rsidR="00D81140" w:rsidRDefault="00D81140" w:rsidP="00D81140">
      <w:pPr>
        <w:ind w:left="-540" w:right="355"/>
        <w:jc w:val="both"/>
        <w:rPr>
          <w:spacing w:val="1"/>
          <w:sz w:val="34"/>
          <w:szCs w:val="34"/>
          <w:lang w:val="en-US"/>
        </w:rPr>
      </w:pPr>
    </w:p>
    <w:p w:rsidR="00D81140" w:rsidRPr="0072520F" w:rsidRDefault="00FB6981" w:rsidP="00FB6981">
      <w:pPr>
        <w:ind w:left="-540" w:right="355"/>
        <w:jc w:val="center"/>
        <w:rPr>
          <w:rFonts w:ascii="French Script MT" w:hAnsi="French Script MT"/>
          <w:b/>
          <w:spacing w:val="1"/>
          <w:sz w:val="56"/>
          <w:szCs w:val="56"/>
          <w:lang w:val="en-US"/>
        </w:rPr>
      </w:pPr>
      <w:r w:rsidRPr="0072520F">
        <w:rPr>
          <w:rFonts w:ascii="French Script MT" w:hAnsi="French Script MT"/>
          <w:b/>
          <w:spacing w:val="1"/>
          <w:sz w:val="56"/>
          <w:szCs w:val="56"/>
          <w:lang w:val="en-US"/>
        </w:rPr>
        <w:lastRenderedPageBreak/>
        <w:t>Adaptatsiya /moslashish/</w:t>
      </w:r>
    </w:p>
    <w:p w:rsidR="00D81140" w:rsidRPr="00D81140" w:rsidRDefault="00FB6981" w:rsidP="00D81140">
      <w:pPr>
        <w:widowControl w:val="0"/>
        <w:tabs>
          <w:tab w:val="left" w:pos="9000"/>
        </w:tabs>
        <w:autoSpaceDE w:val="0"/>
        <w:autoSpaceDN w:val="0"/>
        <w:ind w:left="-539" w:right="279"/>
        <w:jc w:val="both"/>
        <w:rPr>
          <w:spacing w:val="-1"/>
          <w:sz w:val="34"/>
          <w:szCs w:val="34"/>
          <w:lang w:val="en-US"/>
        </w:rPr>
      </w:pPr>
      <w:r>
        <w:rPr>
          <w:spacing w:val="-4"/>
          <w:sz w:val="34"/>
          <w:szCs w:val="34"/>
          <w:lang w:val="en-US"/>
        </w:rPr>
        <w:t xml:space="preserve">   </w:t>
      </w:r>
      <w:r w:rsidR="00D81140" w:rsidRPr="00D81140">
        <w:rPr>
          <w:spacing w:val="-4"/>
          <w:sz w:val="34"/>
          <w:szCs w:val="34"/>
          <w:lang w:val="en-US"/>
        </w:rPr>
        <w:t>Tirik organizmlarning tarixiy rivojlanish jarayonida tashqi muhitning o`z</w:t>
      </w:r>
      <w:r w:rsidR="00D81140" w:rsidRPr="00D81140">
        <w:rPr>
          <w:spacing w:val="-4"/>
          <w:sz w:val="34"/>
          <w:szCs w:val="34"/>
          <w:lang w:val="en-US"/>
        </w:rPr>
        <w:softHyphen/>
      </w:r>
      <w:r w:rsidR="00D81140" w:rsidRPr="00D81140">
        <w:rPr>
          <w:spacing w:val="-2"/>
          <w:sz w:val="34"/>
          <w:szCs w:val="34"/>
          <w:lang w:val="en-US"/>
        </w:rPr>
        <w:t>garishlariga javoban organizmlarning ichki va tashqi tuzilishlarida kelib chi</w:t>
      </w:r>
      <w:r w:rsidR="00D81140" w:rsidRPr="00D81140">
        <w:rPr>
          <w:spacing w:val="-2"/>
          <w:sz w:val="34"/>
          <w:szCs w:val="34"/>
          <w:lang w:val="en-US"/>
        </w:rPr>
        <w:softHyphen/>
      </w:r>
      <w:r w:rsidR="00D81140" w:rsidRPr="00D81140">
        <w:rPr>
          <w:spacing w:val="2"/>
          <w:sz w:val="34"/>
          <w:szCs w:val="34"/>
          <w:lang w:val="en-US"/>
        </w:rPr>
        <w:t xml:space="preserve">qadigan belgi va xususiyatlar yig'indisi hisoblanadi. Bizga ma'lum bolgan </w:t>
      </w:r>
      <w:r w:rsidR="00D81140" w:rsidRPr="00D81140">
        <w:rPr>
          <w:spacing w:val="-4"/>
          <w:sz w:val="34"/>
          <w:szCs w:val="34"/>
          <w:lang w:val="en-US"/>
        </w:rPr>
        <w:t>barcha tirik organizmlar, ya'ni bakteriyalar, zamburug`lar, o`simliklar va hay</w:t>
      </w:r>
      <w:r w:rsidR="00D81140" w:rsidRPr="00D81140">
        <w:rPr>
          <w:spacing w:val="-4"/>
          <w:sz w:val="34"/>
          <w:szCs w:val="34"/>
          <w:lang w:val="en-US"/>
        </w:rPr>
        <w:softHyphen/>
      </w:r>
      <w:r w:rsidR="00D81140" w:rsidRPr="00D81140">
        <w:rPr>
          <w:spacing w:val="-1"/>
          <w:sz w:val="34"/>
          <w:szCs w:val="34"/>
          <w:lang w:val="en-US"/>
        </w:rPr>
        <w:t>vonlar yashash sharoitiga moslashgan.</w:t>
      </w:r>
    </w:p>
    <w:p w:rsidR="00D81140" w:rsidRPr="00D81140" w:rsidRDefault="00FB6981" w:rsidP="00D81140">
      <w:pPr>
        <w:widowControl w:val="0"/>
        <w:tabs>
          <w:tab w:val="left" w:pos="9000"/>
        </w:tabs>
        <w:autoSpaceDE w:val="0"/>
        <w:autoSpaceDN w:val="0"/>
        <w:ind w:left="-539" w:right="279"/>
        <w:jc w:val="both"/>
        <w:rPr>
          <w:sz w:val="34"/>
          <w:szCs w:val="34"/>
          <w:lang w:val="en-US"/>
        </w:rPr>
      </w:pPr>
      <w:r>
        <w:rPr>
          <w:spacing w:val="-3"/>
          <w:sz w:val="34"/>
          <w:szCs w:val="34"/>
          <w:lang w:val="en-US"/>
        </w:rPr>
        <w:t xml:space="preserve">   Suvda yashovchi baliq</w:t>
      </w:r>
      <w:r w:rsidR="00D81140" w:rsidRPr="00D81140">
        <w:rPr>
          <w:spacing w:val="-3"/>
          <w:sz w:val="34"/>
          <w:szCs w:val="34"/>
          <w:lang w:val="en-US"/>
        </w:rPr>
        <w:t>lar suvga, qushlar havoda uchib yurishga, shuning</w:t>
      </w:r>
      <w:r w:rsidR="00D81140" w:rsidRPr="00D81140">
        <w:rPr>
          <w:spacing w:val="-3"/>
          <w:sz w:val="34"/>
          <w:szCs w:val="34"/>
          <w:lang w:val="en-US"/>
        </w:rPr>
        <w:softHyphen/>
      </w:r>
      <w:r w:rsidR="00D81140" w:rsidRPr="00D81140">
        <w:rPr>
          <w:sz w:val="34"/>
          <w:szCs w:val="34"/>
          <w:lang w:val="en-US"/>
        </w:rPr>
        <w:t>dek, cholda suvsizlikka bardosh berib o`sayotgan yantoq va saksovullar yashash sharoitlariga yaxshi moslashgan.</w:t>
      </w:r>
    </w:p>
    <w:p w:rsidR="00D81140" w:rsidRPr="00D81140" w:rsidRDefault="00FB6981" w:rsidP="00FB6981">
      <w:pPr>
        <w:widowControl w:val="0"/>
        <w:tabs>
          <w:tab w:val="left" w:pos="9000"/>
        </w:tabs>
        <w:autoSpaceDE w:val="0"/>
        <w:autoSpaceDN w:val="0"/>
        <w:ind w:left="-539" w:right="279"/>
        <w:jc w:val="both"/>
        <w:rPr>
          <w:spacing w:val="-2"/>
          <w:sz w:val="34"/>
          <w:szCs w:val="34"/>
          <w:lang w:val="en-US"/>
        </w:rPr>
      </w:pPr>
      <w:r>
        <w:rPr>
          <w:spacing w:val="-4"/>
          <w:sz w:val="34"/>
          <w:szCs w:val="34"/>
          <w:lang w:val="en-US"/>
        </w:rPr>
        <w:t xml:space="preserve">   Moslashish orq</w:t>
      </w:r>
      <w:r w:rsidR="00D81140" w:rsidRPr="00D81140">
        <w:rPr>
          <w:spacing w:val="-4"/>
          <w:sz w:val="34"/>
          <w:szCs w:val="34"/>
          <w:lang w:val="en-US"/>
        </w:rPr>
        <w:t>anizmning tashqi muhitda yashab qolishi yoki nobud bo`</w:t>
      </w:r>
      <w:r w:rsidR="00D81140" w:rsidRPr="00D81140">
        <w:rPr>
          <w:spacing w:val="-4"/>
          <w:sz w:val="34"/>
          <w:szCs w:val="34"/>
          <w:lang w:val="en-US"/>
        </w:rPr>
        <w:softHyphen/>
      </w:r>
      <w:r>
        <w:rPr>
          <w:sz w:val="34"/>
          <w:szCs w:val="34"/>
          <w:lang w:val="en-US"/>
        </w:rPr>
        <w:t>lishini muammo q</w:t>
      </w:r>
      <w:r w:rsidR="00D81140" w:rsidRPr="00D81140">
        <w:rPr>
          <w:sz w:val="34"/>
          <w:szCs w:val="34"/>
          <w:lang w:val="en-US"/>
        </w:rPr>
        <w:t xml:space="preserve">ilib qo'yadi. Har qanday </w:t>
      </w:r>
      <w:r>
        <w:rPr>
          <w:spacing w:val="-2"/>
          <w:sz w:val="34"/>
          <w:szCs w:val="34"/>
          <w:lang w:val="en-US"/>
        </w:rPr>
        <w:t>tirik oq</w:t>
      </w:r>
      <w:r w:rsidR="00D81140" w:rsidRPr="00D81140">
        <w:rPr>
          <w:spacing w:val="-2"/>
          <w:sz w:val="34"/>
          <w:szCs w:val="34"/>
          <w:lang w:val="en-US"/>
        </w:rPr>
        <w:t>anizm yashashi uchun ushbu muammolarni hal etishi kerak bo`ladi. Moslashish cheksiz va to`xtovsizdir.</w:t>
      </w:r>
    </w:p>
    <w:p w:rsidR="00D81140" w:rsidRPr="00D81140" w:rsidRDefault="00FB6981" w:rsidP="00D81140">
      <w:pPr>
        <w:widowControl w:val="0"/>
        <w:tabs>
          <w:tab w:val="left" w:pos="9000"/>
        </w:tabs>
        <w:autoSpaceDE w:val="0"/>
        <w:autoSpaceDN w:val="0"/>
        <w:ind w:left="-539" w:right="279"/>
        <w:jc w:val="both"/>
        <w:rPr>
          <w:spacing w:val="2"/>
          <w:sz w:val="34"/>
          <w:szCs w:val="34"/>
          <w:lang w:val="en-US"/>
        </w:rPr>
      </w:pPr>
      <w:r>
        <w:rPr>
          <w:spacing w:val="-2"/>
          <w:sz w:val="34"/>
          <w:szCs w:val="34"/>
          <w:lang w:val="en-US"/>
        </w:rPr>
        <w:t xml:space="preserve">   </w:t>
      </w:r>
      <w:r w:rsidR="00D81140" w:rsidRPr="00D81140">
        <w:rPr>
          <w:spacing w:val="-2"/>
          <w:sz w:val="34"/>
          <w:szCs w:val="34"/>
          <w:lang w:val="en-US"/>
        </w:rPr>
        <w:t xml:space="preserve">Inson moslashish haqidagi yetarli bilimlarga ega bo`lsa, o'z hayoti uchun </w:t>
      </w:r>
      <w:r w:rsidR="00D81140" w:rsidRPr="00D81140">
        <w:rPr>
          <w:spacing w:val="-3"/>
          <w:sz w:val="34"/>
          <w:szCs w:val="34"/>
          <w:lang w:val="en-US"/>
        </w:rPr>
        <w:t xml:space="preserve">zarur bo'lgan muammolarni oson hal etadi. Olimlar o'simlik va hayvonlarni </w:t>
      </w:r>
      <w:r w:rsidR="00455C0B">
        <w:rPr>
          <w:sz w:val="34"/>
          <w:szCs w:val="34"/>
          <w:lang w:val="en-US"/>
        </w:rPr>
        <w:t>i</w:t>
      </w:r>
      <w:r w:rsidR="00D81140" w:rsidRPr="00D81140">
        <w:rPr>
          <w:sz w:val="34"/>
          <w:szCs w:val="34"/>
          <w:lang w:val="en-US"/>
        </w:rPr>
        <w:t>limlashtirish</w:t>
      </w:r>
      <w:r w:rsidR="00455C0B">
        <w:rPr>
          <w:sz w:val="34"/>
          <w:szCs w:val="34"/>
          <w:lang w:val="en-US"/>
        </w:rPr>
        <w:t xml:space="preserve"> </w:t>
      </w:r>
      <w:r w:rsidR="00D81140" w:rsidRPr="00D81140">
        <w:rPr>
          <w:sz w:val="34"/>
          <w:szCs w:val="34"/>
          <w:lang w:val="en-US"/>
        </w:rPr>
        <w:t>y</w:t>
      </w:r>
      <w:r w:rsidR="00455C0B">
        <w:rPr>
          <w:sz w:val="34"/>
          <w:szCs w:val="34"/>
          <w:lang w:val="en-US"/>
        </w:rPr>
        <w:t>o`li bilan organizmlarni o'z maq</w:t>
      </w:r>
      <w:r w:rsidR="00D81140" w:rsidRPr="00D81140">
        <w:rPr>
          <w:sz w:val="34"/>
          <w:szCs w:val="34"/>
          <w:lang w:val="en-US"/>
        </w:rPr>
        <w:t>sadlariga muvofiq o'zgarti</w:t>
      </w:r>
      <w:r w:rsidR="00D81140" w:rsidRPr="00D81140">
        <w:rPr>
          <w:sz w:val="34"/>
          <w:szCs w:val="34"/>
          <w:lang w:val="en-US"/>
        </w:rPr>
        <w:softHyphen/>
      </w:r>
      <w:r w:rsidR="00D81140" w:rsidRPr="00D81140">
        <w:rPr>
          <w:spacing w:val="-2"/>
          <w:sz w:val="34"/>
          <w:szCs w:val="34"/>
          <w:lang w:val="en-US"/>
        </w:rPr>
        <w:t>rish mumkin ekanligini isbotlab berganlar. Natijada hozirgi davrdagi xilma</w:t>
      </w:r>
      <w:r w:rsidR="00D81140" w:rsidRPr="00D81140">
        <w:rPr>
          <w:spacing w:val="-2"/>
          <w:sz w:val="34"/>
          <w:szCs w:val="34"/>
          <w:lang w:val="en-US"/>
        </w:rPr>
        <w:softHyphen/>
      </w:r>
      <w:r w:rsidR="00D81140" w:rsidRPr="00D81140">
        <w:rPr>
          <w:spacing w:val="3"/>
          <w:sz w:val="34"/>
          <w:szCs w:val="34"/>
          <w:lang w:val="en-US"/>
        </w:rPr>
        <w:t xml:space="preserve">xil o'simlik va hayvon turlari yangi sharoitga moslashgan va o'z nasliy </w:t>
      </w:r>
      <w:r w:rsidR="00D81140" w:rsidRPr="00D81140">
        <w:rPr>
          <w:spacing w:val="2"/>
          <w:sz w:val="34"/>
          <w:szCs w:val="34"/>
          <w:lang w:val="en-US"/>
        </w:rPr>
        <w:t>tabiatini o'zgartirgan.</w:t>
      </w:r>
    </w:p>
    <w:p w:rsidR="00D81140" w:rsidRPr="00D81140" w:rsidRDefault="00FB6981" w:rsidP="00D81140">
      <w:pPr>
        <w:widowControl w:val="0"/>
        <w:tabs>
          <w:tab w:val="left" w:pos="9000"/>
        </w:tabs>
        <w:autoSpaceDE w:val="0"/>
        <w:autoSpaceDN w:val="0"/>
        <w:ind w:left="-539" w:right="279"/>
        <w:jc w:val="both"/>
        <w:rPr>
          <w:spacing w:val="1"/>
          <w:sz w:val="34"/>
          <w:szCs w:val="34"/>
          <w:lang w:val="en-US"/>
        </w:rPr>
      </w:pPr>
      <w:r>
        <w:rPr>
          <w:spacing w:val="21"/>
          <w:sz w:val="34"/>
          <w:szCs w:val="34"/>
          <w:lang w:val="en-US"/>
        </w:rPr>
        <w:t xml:space="preserve">   </w:t>
      </w:r>
      <w:r w:rsidR="00D81140" w:rsidRPr="00D81140">
        <w:rPr>
          <w:spacing w:val="21"/>
          <w:sz w:val="34"/>
          <w:szCs w:val="34"/>
          <w:lang w:val="en-US"/>
        </w:rPr>
        <w:t xml:space="preserve">Zahiriddin Muhammad Bobur Afg'oniston, Hindiston kabi </w:t>
      </w:r>
      <w:r w:rsidR="00D81140" w:rsidRPr="00D81140">
        <w:rPr>
          <w:sz w:val="34"/>
          <w:szCs w:val="34"/>
          <w:lang w:val="en-US"/>
        </w:rPr>
        <w:t xml:space="preserve">mamlakatlarda bo'lganida, a joylarning tabiati va o'ziga xos xususiyatlarini </w:t>
      </w:r>
      <w:r w:rsidR="00D81140" w:rsidRPr="00D81140">
        <w:rPr>
          <w:spacing w:val="4"/>
          <w:sz w:val="34"/>
          <w:szCs w:val="34"/>
          <w:lang w:val="en-US"/>
        </w:rPr>
        <w:t>j</w:t>
      </w:r>
      <w:r w:rsidR="00455C0B">
        <w:rPr>
          <w:spacing w:val="4"/>
          <w:sz w:val="34"/>
          <w:szCs w:val="34"/>
          <w:lang w:val="en-US"/>
        </w:rPr>
        <w:t>onajon Vatani Andijon bilan taqq</w:t>
      </w:r>
      <w:r w:rsidR="00D81140" w:rsidRPr="00D81140">
        <w:rPr>
          <w:spacing w:val="4"/>
          <w:sz w:val="34"/>
          <w:szCs w:val="34"/>
          <w:lang w:val="en-US"/>
        </w:rPr>
        <w:t xml:space="preserve">oslaydi. U Hindistondan tustovuglar, </w:t>
      </w:r>
      <w:r w:rsidR="00D81140" w:rsidRPr="00D81140">
        <w:rPr>
          <w:spacing w:val="-3"/>
          <w:sz w:val="34"/>
          <w:szCs w:val="34"/>
          <w:lang w:val="en-US"/>
        </w:rPr>
        <w:t xml:space="preserve">to`tiqushlar, bulbul kabi qushlar va boshqa hayvonlardan o'z Vataniga olib </w:t>
      </w:r>
      <w:r w:rsidR="00D81140" w:rsidRPr="00D81140">
        <w:rPr>
          <w:spacing w:val="1"/>
          <w:sz w:val="34"/>
          <w:szCs w:val="34"/>
          <w:lang w:val="en-US"/>
        </w:rPr>
        <w:t>keladi.</w:t>
      </w:r>
    </w:p>
    <w:p w:rsidR="00D81140" w:rsidRPr="00D81140" w:rsidRDefault="00FB6981" w:rsidP="00D81140">
      <w:pPr>
        <w:widowControl w:val="0"/>
        <w:tabs>
          <w:tab w:val="left" w:pos="9000"/>
        </w:tabs>
        <w:autoSpaceDE w:val="0"/>
        <w:autoSpaceDN w:val="0"/>
        <w:ind w:left="-539" w:right="279"/>
        <w:jc w:val="both"/>
        <w:rPr>
          <w:sz w:val="34"/>
          <w:szCs w:val="34"/>
          <w:lang w:val="en-US"/>
        </w:rPr>
      </w:pPr>
      <w:r>
        <w:rPr>
          <w:sz w:val="34"/>
          <w:szCs w:val="34"/>
          <w:lang w:val="en-US"/>
        </w:rPr>
        <w:t xml:space="preserve">   </w:t>
      </w:r>
      <w:r w:rsidR="00D81140" w:rsidRPr="00D81140">
        <w:rPr>
          <w:sz w:val="34"/>
          <w:szCs w:val="34"/>
          <w:lang w:val="en-US"/>
        </w:rPr>
        <w:t xml:space="preserve">Aql-zakovatli inson hozirgi davrda, ya'ni yangi sharoitda tabiat bilan </w:t>
      </w:r>
      <w:r w:rsidR="00D81140" w:rsidRPr="00D81140">
        <w:rPr>
          <w:spacing w:val="4"/>
          <w:sz w:val="34"/>
          <w:szCs w:val="34"/>
          <w:lang w:val="en-US"/>
        </w:rPr>
        <w:t xml:space="preserve">uyg'unlashgan holda ish ko'rishi lozim. Aks holda sayyoramizda yashab </w:t>
      </w:r>
      <w:r w:rsidR="00455C0B">
        <w:rPr>
          <w:sz w:val="34"/>
          <w:szCs w:val="34"/>
          <w:lang w:val="en-US"/>
        </w:rPr>
        <w:t>q</w:t>
      </w:r>
      <w:r w:rsidR="00D81140" w:rsidRPr="00D81140">
        <w:rPr>
          <w:sz w:val="34"/>
          <w:szCs w:val="34"/>
          <w:lang w:val="en-US"/>
        </w:rPr>
        <w:t>olishiga kafolat berish qiyin bo'lib qoladi.</w:t>
      </w:r>
    </w:p>
    <w:p w:rsidR="00D81140" w:rsidRDefault="00455C0B" w:rsidP="00D81140">
      <w:pPr>
        <w:tabs>
          <w:tab w:val="left" w:pos="9000"/>
        </w:tabs>
        <w:ind w:left="-539" w:right="279"/>
        <w:jc w:val="both"/>
        <w:rPr>
          <w:spacing w:val="2"/>
          <w:sz w:val="34"/>
          <w:szCs w:val="34"/>
          <w:lang w:val="en-US"/>
        </w:rPr>
      </w:pPr>
      <w:r>
        <w:rPr>
          <w:spacing w:val="1"/>
          <w:sz w:val="34"/>
          <w:szCs w:val="34"/>
          <w:lang w:val="en-US"/>
        </w:rPr>
        <w:t xml:space="preserve">   </w:t>
      </w:r>
      <w:r w:rsidR="00D81140" w:rsidRPr="00D81140">
        <w:rPr>
          <w:spacing w:val="1"/>
          <w:sz w:val="34"/>
          <w:szCs w:val="34"/>
          <w:lang w:val="en-US"/>
        </w:rPr>
        <w:t xml:space="preserve">Salomatlik </w:t>
      </w:r>
      <w:r w:rsidR="00D81140" w:rsidRPr="00D81140">
        <w:rPr>
          <w:sz w:val="34"/>
          <w:szCs w:val="34"/>
          <w:lang w:val="en-US"/>
        </w:rPr>
        <w:t xml:space="preserve">- tashqi muhitning doimo o'zgarib turadigan sharoitlariga, </w:t>
      </w:r>
      <w:r w:rsidR="00D81140" w:rsidRPr="00D81140">
        <w:rPr>
          <w:spacing w:val="-1"/>
          <w:sz w:val="34"/>
          <w:szCs w:val="34"/>
          <w:lang w:val="en-US"/>
        </w:rPr>
        <w:t xml:space="preserve">odamning doimo moslashish imkoniyatidir. Ortiqcha ovqatlanish, qattiq </w:t>
      </w:r>
      <w:r w:rsidR="00D81140" w:rsidRPr="00D81140">
        <w:rPr>
          <w:spacing w:val="2"/>
          <w:sz w:val="34"/>
          <w:szCs w:val="34"/>
          <w:lang w:val="en-US"/>
        </w:rPr>
        <w:t>hayajon, o</w:t>
      </w:r>
      <w:r>
        <w:rPr>
          <w:spacing w:val="2"/>
          <w:sz w:val="34"/>
          <w:szCs w:val="34"/>
          <w:lang w:val="en-US"/>
        </w:rPr>
        <w:t>g'ir ruhiy hissiyotlar inson orq</w:t>
      </w:r>
      <w:r w:rsidR="00D81140" w:rsidRPr="00D81140">
        <w:rPr>
          <w:spacing w:val="2"/>
          <w:sz w:val="34"/>
          <w:szCs w:val="34"/>
          <w:lang w:val="en-US"/>
        </w:rPr>
        <w:t>anizmini yemiradi.</w:t>
      </w:r>
    </w:p>
    <w:p w:rsidR="00D81140" w:rsidRDefault="00D81140" w:rsidP="00D81140">
      <w:pPr>
        <w:tabs>
          <w:tab w:val="left" w:pos="9000"/>
        </w:tabs>
        <w:ind w:left="-539" w:right="279"/>
        <w:jc w:val="both"/>
        <w:rPr>
          <w:spacing w:val="2"/>
          <w:sz w:val="34"/>
          <w:szCs w:val="34"/>
          <w:lang w:val="en-US"/>
        </w:rPr>
      </w:pPr>
    </w:p>
    <w:p w:rsidR="00D81140" w:rsidRDefault="00D81140" w:rsidP="00D81140">
      <w:pPr>
        <w:tabs>
          <w:tab w:val="left" w:pos="9000"/>
        </w:tabs>
        <w:ind w:left="-539" w:right="279"/>
        <w:jc w:val="both"/>
        <w:rPr>
          <w:spacing w:val="2"/>
          <w:sz w:val="34"/>
          <w:szCs w:val="34"/>
          <w:lang w:val="en-US"/>
        </w:rPr>
      </w:pPr>
    </w:p>
    <w:p w:rsidR="00D81140" w:rsidRDefault="00D81140" w:rsidP="00D81140">
      <w:pPr>
        <w:tabs>
          <w:tab w:val="left" w:pos="9000"/>
        </w:tabs>
        <w:ind w:left="-539" w:right="279"/>
        <w:jc w:val="both"/>
        <w:rPr>
          <w:spacing w:val="2"/>
          <w:sz w:val="34"/>
          <w:szCs w:val="34"/>
          <w:lang w:val="en-US"/>
        </w:rPr>
      </w:pPr>
    </w:p>
    <w:p w:rsidR="00D81140" w:rsidRDefault="00D81140" w:rsidP="00D81140">
      <w:pPr>
        <w:tabs>
          <w:tab w:val="left" w:pos="9000"/>
        </w:tabs>
        <w:ind w:left="-539" w:right="279"/>
        <w:jc w:val="both"/>
        <w:rPr>
          <w:spacing w:val="2"/>
          <w:sz w:val="34"/>
          <w:szCs w:val="34"/>
          <w:lang w:val="en-US"/>
        </w:rPr>
      </w:pPr>
    </w:p>
    <w:p w:rsidR="00D81140" w:rsidRDefault="00D81140" w:rsidP="00D81140">
      <w:pPr>
        <w:tabs>
          <w:tab w:val="left" w:pos="9000"/>
        </w:tabs>
        <w:ind w:left="-539" w:right="279"/>
        <w:jc w:val="both"/>
        <w:rPr>
          <w:spacing w:val="2"/>
          <w:sz w:val="34"/>
          <w:szCs w:val="34"/>
          <w:lang w:val="en-US"/>
        </w:rPr>
      </w:pPr>
    </w:p>
    <w:p w:rsidR="00D81140" w:rsidRDefault="00D81140" w:rsidP="00D81140">
      <w:pPr>
        <w:tabs>
          <w:tab w:val="left" w:pos="9000"/>
        </w:tabs>
        <w:ind w:left="-539" w:right="279"/>
        <w:jc w:val="both"/>
        <w:rPr>
          <w:spacing w:val="2"/>
          <w:sz w:val="34"/>
          <w:szCs w:val="34"/>
          <w:lang w:val="en-US"/>
        </w:rPr>
      </w:pPr>
    </w:p>
    <w:p w:rsidR="00D81140" w:rsidRPr="00455C0B" w:rsidRDefault="00455C0B" w:rsidP="00455C0B">
      <w:pPr>
        <w:tabs>
          <w:tab w:val="left" w:pos="9000"/>
        </w:tabs>
        <w:ind w:left="-539" w:right="278"/>
        <w:jc w:val="center"/>
        <w:rPr>
          <w:rFonts w:ascii="French Script MT" w:hAnsi="French Script MT"/>
          <w:b/>
          <w:spacing w:val="2"/>
          <w:sz w:val="72"/>
          <w:szCs w:val="72"/>
          <w:lang w:val="en-US"/>
        </w:rPr>
      </w:pPr>
      <w:r w:rsidRPr="00455C0B">
        <w:rPr>
          <w:rFonts w:ascii="French Script MT" w:hAnsi="French Script MT"/>
          <w:b/>
          <w:spacing w:val="2"/>
          <w:sz w:val="72"/>
          <w:szCs w:val="72"/>
          <w:lang w:val="en-US"/>
        </w:rPr>
        <w:lastRenderedPageBreak/>
        <w:t>Fotosintez</w:t>
      </w:r>
    </w:p>
    <w:p w:rsidR="00455C0B" w:rsidRDefault="00455C0B" w:rsidP="00D81140">
      <w:pPr>
        <w:tabs>
          <w:tab w:val="left" w:pos="9000"/>
        </w:tabs>
        <w:ind w:left="-539" w:right="278"/>
        <w:jc w:val="both"/>
        <w:rPr>
          <w:spacing w:val="1"/>
          <w:sz w:val="34"/>
          <w:szCs w:val="34"/>
          <w:lang w:val="en-US"/>
        </w:rPr>
      </w:pPr>
      <w:r>
        <w:rPr>
          <w:spacing w:val="3"/>
          <w:sz w:val="34"/>
          <w:szCs w:val="34"/>
          <w:lang w:val="en-US"/>
        </w:rPr>
        <w:t xml:space="preserve">   </w:t>
      </w:r>
      <w:r w:rsidR="00D81140" w:rsidRPr="00D81140">
        <w:rPr>
          <w:spacing w:val="3"/>
          <w:sz w:val="34"/>
          <w:szCs w:val="34"/>
          <w:lang w:val="en-US"/>
        </w:rPr>
        <w:t xml:space="preserve">O'simliklarning muhim xususiyatlaridan biri </w:t>
      </w:r>
      <w:r w:rsidR="00D81140" w:rsidRPr="00D81140">
        <w:rPr>
          <w:spacing w:val="4"/>
          <w:sz w:val="34"/>
          <w:szCs w:val="34"/>
          <w:lang w:val="en-US"/>
        </w:rPr>
        <w:t xml:space="preserve">- </w:t>
      </w:r>
      <w:r w:rsidR="00D81140" w:rsidRPr="00D81140">
        <w:rPr>
          <w:spacing w:val="2"/>
          <w:sz w:val="34"/>
          <w:szCs w:val="34"/>
          <w:lang w:val="en-US"/>
        </w:rPr>
        <w:t xml:space="preserve">yashil rangda bo'lishidir. </w:t>
      </w:r>
      <w:r w:rsidR="00D81140" w:rsidRPr="00D81140">
        <w:rPr>
          <w:spacing w:val="7"/>
          <w:sz w:val="34"/>
          <w:szCs w:val="34"/>
          <w:lang w:val="en-US"/>
        </w:rPr>
        <w:t xml:space="preserve">Ko'pchilik o'simliklar (o'simliklar olamining uchdan ikki qismi) yashil </w:t>
      </w:r>
      <w:r w:rsidR="00D81140" w:rsidRPr="00D81140">
        <w:rPr>
          <w:spacing w:val="4"/>
          <w:sz w:val="34"/>
          <w:szCs w:val="34"/>
          <w:lang w:val="en-US"/>
        </w:rPr>
        <w:t xml:space="preserve">rangga ega. Bu rang maxsus bo'yovchi xlorofillning bo'lishi tufaylidir. U </w:t>
      </w:r>
      <w:r w:rsidR="00D81140" w:rsidRPr="00D81140">
        <w:rPr>
          <w:spacing w:val="8"/>
          <w:sz w:val="34"/>
          <w:szCs w:val="34"/>
          <w:lang w:val="en-US"/>
        </w:rPr>
        <w:t xml:space="preserve">xlorofill donachalarida hosil bo'ladi. Anorganik moddalardan organik </w:t>
      </w:r>
      <w:r w:rsidR="00D81140" w:rsidRPr="00D81140">
        <w:rPr>
          <w:spacing w:val="9"/>
          <w:sz w:val="34"/>
          <w:szCs w:val="34"/>
          <w:lang w:val="en-US"/>
        </w:rPr>
        <w:t xml:space="preserve">modda hosil bo'lishi uchun yoki to'planishi uchun o'simlik quyosh nuri </w:t>
      </w:r>
      <w:r w:rsidR="00D81140" w:rsidRPr="00D81140">
        <w:rPr>
          <w:spacing w:val="3"/>
          <w:sz w:val="34"/>
          <w:szCs w:val="34"/>
          <w:lang w:val="en-US"/>
        </w:rPr>
        <w:t>energiyasidan foydalanadi.</w:t>
      </w:r>
      <w:r w:rsidR="00D81140" w:rsidRPr="00D81140">
        <w:rPr>
          <w:spacing w:val="1"/>
          <w:sz w:val="34"/>
          <w:szCs w:val="34"/>
          <w:lang w:val="en-US"/>
        </w:rPr>
        <w:t xml:space="preserve"> </w:t>
      </w:r>
      <w:r>
        <w:rPr>
          <w:spacing w:val="1"/>
          <w:sz w:val="34"/>
          <w:szCs w:val="34"/>
          <w:lang w:val="en-US"/>
        </w:rPr>
        <w:t xml:space="preserve">                                              </w:t>
      </w:r>
    </w:p>
    <w:p w:rsidR="00D81140" w:rsidRPr="00455C0B" w:rsidRDefault="00455C0B" w:rsidP="00455C0B">
      <w:pPr>
        <w:tabs>
          <w:tab w:val="left" w:pos="9000"/>
        </w:tabs>
        <w:ind w:left="-540" w:right="278"/>
        <w:jc w:val="both"/>
        <w:rPr>
          <w:spacing w:val="1"/>
          <w:sz w:val="34"/>
          <w:szCs w:val="34"/>
          <w:lang w:val="en-US"/>
        </w:rPr>
      </w:pPr>
      <w:r>
        <w:rPr>
          <w:spacing w:val="1"/>
          <w:sz w:val="34"/>
          <w:szCs w:val="34"/>
          <w:lang w:val="en-US"/>
        </w:rPr>
        <w:t xml:space="preserve">   </w:t>
      </w:r>
      <w:r w:rsidR="00D81140" w:rsidRPr="00D81140">
        <w:rPr>
          <w:spacing w:val="1"/>
          <w:sz w:val="34"/>
          <w:szCs w:val="34"/>
          <w:lang w:val="en-US"/>
        </w:rPr>
        <w:t>Shuning uchun ham o'simliklarda anorganik moddadan hosil</w:t>
      </w:r>
      <w:r>
        <w:rPr>
          <w:spacing w:val="1"/>
          <w:sz w:val="34"/>
          <w:szCs w:val="34"/>
          <w:lang w:val="en-US"/>
        </w:rPr>
        <w:t xml:space="preserve"> bo`lib</w:t>
      </w:r>
      <w:r w:rsidR="00D81140" w:rsidRPr="00D81140">
        <w:rPr>
          <w:spacing w:val="1"/>
          <w:sz w:val="34"/>
          <w:szCs w:val="34"/>
          <w:lang w:val="en-US"/>
        </w:rPr>
        <w:t xml:space="preserve"> </w:t>
      </w:r>
      <w:r w:rsidR="00D81140" w:rsidRPr="00D81140">
        <w:rPr>
          <w:sz w:val="34"/>
          <w:szCs w:val="34"/>
          <w:lang w:val="en-US"/>
        </w:rPr>
        <w:t xml:space="preserve">jarayoni </w:t>
      </w:r>
      <w:r w:rsidR="00D81140" w:rsidRPr="00D81140">
        <w:rPr>
          <w:i/>
          <w:iCs/>
          <w:spacing w:val="1"/>
          <w:sz w:val="34"/>
          <w:szCs w:val="34"/>
          <w:lang w:val="en-US"/>
        </w:rPr>
        <w:t xml:space="preserve">fotosintez </w:t>
      </w:r>
      <w:r w:rsidR="00D81140" w:rsidRPr="00D81140">
        <w:rPr>
          <w:spacing w:val="2"/>
          <w:sz w:val="34"/>
          <w:szCs w:val="34"/>
          <w:lang w:val="en-US"/>
        </w:rPr>
        <w:t>deb ataladi:</w:t>
      </w:r>
    </w:p>
    <w:p w:rsidR="00D81140" w:rsidRPr="00D81140" w:rsidRDefault="00D81140" w:rsidP="00D81140">
      <w:pPr>
        <w:widowControl w:val="0"/>
        <w:autoSpaceDE w:val="0"/>
        <w:autoSpaceDN w:val="0"/>
        <w:ind w:left="-539" w:right="278" w:firstLine="216"/>
        <w:jc w:val="both"/>
        <w:rPr>
          <w:spacing w:val="1"/>
          <w:sz w:val="34"/>
          <w:szCs w:val="34"/>
          <w:lang w:val="en-US"/>
        </w:rPr>
      </w:pPr>
      <w:r w:rsidRPr="00D81140">
        <w:rPr>
          <w:spacing w:val="10"/>
          <w:sz w:val="34"/>
          <w:szCs w:val="34"/>
          <w:lang w:val="en-US"/>
        </w:rPr>
        <w:t xml:space="preserve">Fotosintez natijasida birlamchi organik modda hosil bo'ladi. U o'z </w:t>
      </w:r>
      <w:r w:rsidRPr="00D81140">
        <w:rPr>
          <w:spacing w:val="2"/>
          <w:sz w:val="34"/>
          <w:szCs w:val="34"/>
          <w:lang w:val="en-US"/>
        </w:rPr>
        <w:t xml:space="preserve">riavbatida, o'simlikda o`zgarishlarga uchrab, </w:t>
      </w:r>
      <w:r w:rsidR="00455C0B">
        <w:rPr>
          <w:spacing w:val="2"/>
          <w:sz w:val="34"/>
          <w:szCs w:val="34"/>
          <w:lang w:val="en-US"/>
        </w:rPr>
        <w:t>turli organik moddalarni hosil q</w:t>
      </w:r>
      <w:r w:rsidRPr="00D81140">
        <w:rPr>
          <w:spacing w:val="2"/>
          <w:sz w:val="34"/>
          <w:szCs w:val="34"/>
          <w:lang w:val="en-US"/>
        </w:rPr>
        <w:t xml:space="preserve">iladi va o'simlik tanasining tuzilishida ishtirok etadi. Yerdagi hayotning </w:t>
      </w:r>
      <w:r w:rsidRPr="00D81140">
        <w:rPr>
          <w:spacing w:val="1"/>
          <w:sz w:val="34"/>
          <w:szCs w:val="34"/>
          <w:lang w:val="en-US"/>
        </w:rPr>
        <w:t>Javom etishi fotosintez jarayoniga bog`liq.</w:t>
      </w:r>
    </w:p>
    <w:p w:rsidR="00D81140" w:rsidRPr="00D81140" w:rsidRDefault="00D81140" w:rsidP="00D81140">
      <w:pPr>
        <w:widowControl w:val="0"/>
        <w:autoSpaceDE w:val="0"/>
        <w:autoSpaceDN w:val="0"/>
        <w:ind w:left="-539" w:right="278" w:firstLine="432"/>
        <w:jc w:val="both"/>
        <w:rPr>
          <w:spacing w:val="1"/>
          <w:sz w:val="34"/>
          <w:szCs w:val="34"/>
          <w:lang w:val="en-US"/>
        </w:rPr>
      </w:pPr>
      <w:r w:rsidRPr="00D81140">
        <w:rPr>
          <w:spacing w:val="4"/>
          <w:sz w:val="34"/>
          <w:szCs w:val="34"/>
          <w:lang w:val="en-US"/>
        </w:rPr>
        <w:t xml:space="preserve">Har yili yashil o'simliklar ko'p miqdorda organik modda to'playdi. </w:t>
      </w:r>
      <w:r w:rsidRPr="00D81140">
        <w:rPr>
          <w:spacing w:val="3"/>
          <w:sz w:val="34"/>
          <w:szCs w:val="34"/>
          <w:lang w:val="en-US"/>
        </w:rPr>
        <w:t>Bunda taxminan 600 mlrd.t. karbonat angi</w:t>
      </w:r>
      <w:r w:rsidR="00455C0B">
        <w:rPr>
          <w:spacing w:val="3"/>
          <w:sz w:val="34"/>
          <w:szCs w:val="34"/>
          <w:lang w:val="en-US"/>
        </w:rPr>
        <w:t>drid yutilib, atmosferaga 400 m</w:t>
      </w:r>
      <w:r w:rsidRPr="00D81140">
        <w:rPr>
          <w:spacing w:val="3"/>
          <w:sz w:val="34"/>
          <w:szCs w:val="34"/>
          <w:lang w:val="en-US"/>
        </w:rPr>
        <w:t xml:space="preserve">lrd.t. kislorod ajralib chiqadi. Ma'lumotlarga ko'ra, Yer sharida har yili </w:t>
      </w:r>
      <w:r w:rsidRPr="00D81140">
        <w:rPr>
          <w:spacing w:val="1"/>
          <w:sz w:val="34"/>
          <w:szCs w:val="34"/>
          <w:lang w:val="en-US"/>
        </w:rPr>
        <w:t xml:space="preserve">Eotosintez jarayoni tufayli, 83 mlrd.t. organik modda quruqlikda yashovchi </w:t>
      </w:r>
      <w:r w:rsidRPr="00D81140">
        <w:rPr>
          <w:spacing w:val="7"/>
          <w:sz w:val="34"/>
          <w:szCs w:val="34"/>
          <w:lang w:val="en-US"/>
        </w:rPr>
        <w:t xml:space="preserve">simliklar tomonidan to`plansa, 30 mlrd.t. esa dengiz va okeanlarda </w:t>
      </w:r>
      <w:r w:rsidRPr="00D81140">
        <w:rPr>
          <w:spacing w:val="2"/>
          <w:sz w:val="34"/>
          <w:szCs w:val="34"/>
          <w:lang w:val="en-US"/>
        </w:rPr>
        <w:t xml:space="preserve">yashovchi o'simliklar hisobiga to`g`ri keladi. Fotosintez mahsulotlarida har </w:t>
      </w:r>
      <w:r w:rsidRPr="00D81140">
        <w:rPr>
          <w:spacing w:val="1"/>
          <w:sz w:val="34"/>
          <w:szCs w:val="34"/>
          <w:lang w:val="en-US"/>
        </w:rPr>
        <w:t>yili Quyash energi</w:t>
      </w:r>
      <w:r w:rsidR="00FD26B5">
        <w:rPr>
          <w:spacing w:val="2"/>
          <w:sz w:val="34"/>
          <w:szCs w:val="34"/>
          <w:lang w:val="en-US"/>
        </w:rPr>
        <w:t>y</w:t>
      </w:r>
      <w:r w:rsidR="00FD26B5">
        <w:rPr>
          <w:spacing w:val="4"/>
          <w:sz w:val="34"/>
          <w:szCs w:val="34"/>
          <w:lang w:val="en-US"/>
        </w:rPr>
        <w:t>asi hisobiga 5x10</w:t>
      </w:r>
      <w:r w:rsidR="00FD26B5">
        <w:rPr>
          <w:spacing w:val="4"/>
          <w:sz w:val="34"/>
          <w:szCs w:val="34"/>
          <w:vertAlign w:val="superscript"/>
          <w:lang w:val="en-US"/>
        </w:rPr>
        <w:t>22</w:t>
      </w:r>
      <w:r w:rsidRPr="00D81140">
        <w:rPr>
          <w:spacing w:val="4"/>
          <w:sz w:val="34"/>
          <w:szCs w:val="34"/>
          <w:lang w:val="en-US"/>
        </w:rPr>
        <w:t xml:space="preserve"> kkal. energiya to`planadi. Shunday </w:t>
      </w:r>
      <w:r w:rsidRPr="00D81140">
        <w:rPr>
          <w:spacing w:val="1"/>
          <w:sz w:val="34"/>
          <w:szCs w:val="34"/>
          <w:lang w:val="en-US"/>
        </w:rPr>
        <w:t>qilib, fotosintez tufayli:</w:t>
      </w:r>
    </w:p>
    <w:p w:rsidR="00D81140" w:rsidRPr="00D81140" w:rsidRDefault="00FD26B5" w:rsidP="00FD26B5">
      <w:pPr>
        <w:widowControl w:val="0"/>
        <w:autoSpaceDE w:val="0"/>
        <w:autoSpaceDN w:val="0"/>
        <w:ind w:left="-539" w:right="278"/>
        <w:rPr>
          <w:spacing w:val="5"/>
          <w:sz w:val="34"/>
          <w:szCs w:val="34"/>
          <w:lang w:val="en-US"/>
        </w:rPr>
      </w:pPr>
      <w:r>
        <w:rPr>
          <w:spacing w:val="5"/>
          <w:sz w:val="34"/>
          <w:szCs w:val="34"/>
          <w:lang w:val="en-US"/>
        </w:rPr>
        <w:t xml:space="preserve">   </w:t>
      </w:r>
      <w:r w:rsidR="00D81140" w:rsidRPr="00D81140">
        <w:rPr>
          <w:spacing w:val="5"/>
          <w:sz w:val="34"/>
          <w:szCs w:val="34"/>
          <w:lang w:val="en-US"/>
        </w:rPr>
        <w:t>1. Organik modda hosil qilinadi. Bu moddalar geterotrof or</w:t>
      </w:r>
      <w:r>
        <w:rPr>
          <w:spacing w:val="5"/>
          <w:sz w:val="34"/>
          <w:szCs w:val="34"/>
          <w:lang w:val="en-US"/>
        </w:rPr>
        <w:t>g</w:t>
      </w:r>
      <w:r w:rsidR="00D81140" w:rsidRPr="00D81140">
        <w:rPr>
          <w:spacing w:val="5"/>
          <w:sz w:val="34"/>
          <w:szCs w:val="34"/>
          <w:lang w:val="en-US"/>
        </w:rPr>
        <w:t>anizmlar tomonidan o'zlashtiriladi va inson undan turli sohalarda foydalanadi.</w:t>
      </w:r>
    </w:p>
    <w:p w:rsidR="00D81140" w:rsidRPr="00D81140" w:rsidRDefault="00FD26B5" w:rsidP="00D81140">
      <w:pPr>
        <w:widowControl w:val="0"/>
        <w:autoSpaceDE w:val="0"/>
        <w:autoSpaceDN w:val="0"/>
        <w:ind w:left="-539" w:right="278"/>
        <w:rPr>
          <w:spacing w:val="4"/>
          <w:sz w:val="34"/>
          <w:szCs w:val="34"/>
          <w:lang w:val="en-US"/>
        </w:rPr>
      </w:pPr>
      <w:r>
        <w:rPr>
          <w:spacing w:val="4"/>
          <w:sz w:val="34"/>
          <w:szCs w:val="34"/>
          <w:lang w:val="en-US"/>
        </w:rPr>
        <w:t xml:space="preserve">   </w:t>
      </w:r>
      <w:r w:rsidR="00D81140" w:rsidRPr="00D81140">
        <w:rPr>
          <w:spacing w:val="4"/>
          <w:sz w:val="34"/>
          <w:szCs w:val="34"/>
          <w:lang w:val="en-US"/>
        </w:rPr>
        <w:t>2. Ko'p miqdorda kimyoviy energiya to'planadi.</w:t>
      </w:r>
    </w:p>
    <w:p w:rsidR="00D81140" w:rsidRPr="00D81140" w:rsidRDefault="00FD26B5" w:rsidP="00D81140">
      <w:pPr>
        <w:widowControl w:val="0"/>
        <w:autoSpaceDE w:val="0"/>
        <w:autoSpaceDN w:val="0"/>
        <w:ind w:left="-539" w:right="278"/>
        <w:rPr>
          <w:spacing w:val="3"/>
          <w:sz w:val="34"/>
          <w:szCs w:val="34"/>
          <w:lang w:val="en-US"/>
        </w:rPr>
      </w:pPr>
      <w:r>
        <w:rPr>
          <w:spacing w:val="3"/>
          <w:sz w:val="34"/>
          <w:szCs w:val="34"/>
          <w:lang w:val="en-US"/>
        </w:rPr>
        <w:t xml:space="preserve">   </w:t>
      </w:r>
      <w:r w:rsidR="00D81140" w:rsidRPr="00D81140">
        <w:rPr>
          <w:spacing w:val="3"/>
          <w:sz w:val="34"/>
          <w:szCs w:val="34"/>
          <w:lang w:val="en-US"/>
        </w:rPr>
        <w:t>3. Yer yuzidagi ko`pchilik tirik organizmlar kislorod bilan ta'min</w:t>
      </w:r>
      <w:r>
        <w:rPr>
          <w:spacing w:val="3"/>
          <w:sz w:val="34"/>
          <w:szCs w:val="34"/>
          <w:lang w:val="en-US"/>
        </w:rPr>
        <w:t>-</w:t>
      </w:r>
      <w:r w:rsidR="00D81140" w:rsidRPr="00D81140">
        <w:rPr>
          <w:spacing w:val="3"/>
          <w:sz w:val="34"/>
          <w:szCs w:val="34"/>
          <w:lang w:val="en-US"/>
        </w:rPr>
        <w:t>lanadi.</w:t>
      </w:r>
    </w:p>
    <w:p w:rsidR="00D81140" w:rsidRPr="00D81140" w:rsidRDefault="00FD26B5" w:rsidP="00D81140">
      <w:pPr>
        <w:widowControl w:val="0"/>
        <w:autoSpaceDE w:val="0"/>
        <w:autoSpaceDN w:val="0"/>
        <w:ind w:left="-539" w:right="278" w:firstLine="144"/>
        <w:rPr>
          <w:spacing w:val="2"/>
          <w:sz w:val="34"/>
          <w:szCs w:val="34"/>
          <w:lang w:val="en-US"/>
        </w:rPr>
      </w:pPr>
      <w:r>
        <w:rPr>
          <w:spacing w:val="15"/>
          <w:sz w:val="34"/>
          <w:szCs w:val="34"/>
          <w:lang w:val="en-US"/>
        </w:rPr>
        <w:t xml:space="preserve"> </w:t>
      </w:r>
      <w:r w:rsidR="00D81140" w:rsidRPr="00D81140">
        <w:rPr>
          <w:spacing w:val="15"/>
          <w:sz w:val="34"/>
          <w:szCs w:val="34"/>
          <w:lang w:val="en-US"/>
        </w:rPr>
        <w:t xml:space="preserve">4. Karbonat angidrid o'zlashtiriladi, tabiatda aylanishi va uning </w:t>
      </w:r>
      <w:r w:rsidR="00D81140" w:rsidRPr="00D81140">
        <w:rPr>
          <w:spacing w:val="2"/>
          <w:sz w:val="34"/>
          <w:szCs w:val="34"/>
          <w:lang w:val="en-US"/>
        </w:rPr>
        <w:t>atmosferadagi miqdorini muvozanatga solib turiladi va boshqalar.</w:t>
      </w:r>
    </w:p>
    <w:p w:rsidR="00D81140" w:rsidRDefault="006A7DE4" w:rsidP="00D81140">
      <w:pPr>
        <w:tabs>
          <w:tab w:val="left" w:pos="9000"/>
        </w:tabs>
        <w:ind w:left="-539" w:right="278"/>
        <w:jc w:val="both"/>
        <w:rPr>
          <w:spacing w:val="4"/>
          <w:sz w:val="34"/>
          <w:szCs w:val="34"/>
          <w:lang w:val="en-US"/>
        </w:rPr>
      </w:pPr>
      <w:r>
        <w:rPr>
          <w:spacing w:val="-1"/>
          <w:sz w:val="34"/>
          <w:szCs w:val="34"/>
          <w:lang w:val="en-US"/>
        </w:rPr>
        <w:t xml:space="preserve">   </w:t>
      </w:r>
      <w:r w:rsidR="00D81140" w:rsidRPr="00D81140">
        <w:rPr>
          <w:spacing w:val="-1"/>
          <w:sz w:val="34"/>
          <w:szCs w:val="34"/>
          <w:lang w:val="en-US"/>
        </w:rPr>
        <w:t xml:space="preserve">Yuqorida aytilganlardan ko`rinib turibdiki, fotosintez jarayoni o'ta muhim </w:t>
      </w:r>
      <w:r w:rsidR="00D81140" w:rsidRPr="00D81140">
        <w:rPr>
          <w:spacing w:val="5"/>
          <w:sz w:val="34"/>
          <w:szCs w:val="34"/>
          <w:lang w:val="en-US"/>
        </w:rPr>
        <w:t xml:space="preserve">jarayon bo'lib, bunda yashil o'simliklar asosiy o`rinni egallaydi. Shunday </w:t>
      </w:r>
      <w:r w:rsidR="00D81140" w:rsidRPr="00D81140">
        <w:rPr>
          <w:spacing w:val="7"/>
          <w:sz w:val="34"/>
          <w:szCs w:val="34"/>
          <w:lang w:val="en-US"/>
        </w:rPr>
        <w:t xml:space="preserve">ekan, tabiatda bu o'simliklarni ko'paytirish, yangi-yangi o'rmonzorlar, </w:t>
      </w:r>
      <w:r w:rsidR="00D81140" w:rsidRPr="00D81140">
        <w:rPr>
          <w:spacing w:val="4"/>
          <w:sz w:val="34"/>
          <w:szCs w:val="34"/>
          <w:lang w:val="en-US"/>
        </w:rPr>
        <w:t xml:space="preserve">ko'kalamzor maydonlarini tashkil etish lozim. </w:t>
      </w:r>
    </w:p>
    <w:p w:rsidR="006A7DE4" w:rsidRDefault="006A7DE4" w:rsidP="00D81140">
      <w:pPr>
        <w:tabs>
          <w:tab w:val="left" w:pos="9000"/>
        </w:tabs>
        <w:ind w:left="-539" w:right="278"/>
        <w:jc w:val="both"/>
        <w:rPr>
          <w:spacing w:val="4"/>
          <w:sz w:val="34"/>
          <w:szCs w:val="34"/>
          <w:lang w:val="en-US"/>
        </w:rPr>
      </w:pPr>
    </w:p>
    <w:p w:rsidR="006A7DE4" w:rsidRDefault="006A7DE4" w:rsidP="00D81140">
      <w:pPr>
        <w:tabs>
          <w:tab w:val="left" w:pos="9000"/>
        </w:tabs>
        <w:ind w:left="-539" w:right="278"/>
        <w:jc w:val="both"/>
        <w:rPr>
          <w:spacing w:val="1"/>
          <w:sz w:val="34"/>
          <w:szCs w:val="34"/>
          <w:lang w:val="en-US"/>
        </w:rPr>
      </w:pPr>
    </w:p>
    <w:p w:rsidR="006A7DE4" w:rsidRDefault="006A7DE4" w:rsidP="00D81140">
      <w:pPr>
        <w:ind w:left="-540" w:right="355"/>
        <w:jc w:val="both"/>
        <w:rPr>
          <w:sz w:val="34"/>
          <w:szCs w:val="34"/>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7pt;margin-top:33.65pt;width:378pt;height:126pt;rotation:-220184fd;z-index:-251660800" fillcolor="#69f">
            <v:fill r:id="rId6" o:title="Джинсовая ткань" rotate="t" type="tile"/>
            <v:shadow color="#868686"/>
            <v:textpath style="font-family:&quot;Pristina&quot;;v-text-kern:t" trim="t" fitpath="t" string="Referat"/>
          </v:shape>
        </w:pict>
      </w: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E60024" w:rsidP="006A7DE4">
      <w:pPr>
        <w:rPr>
          <w:sz w:val="34"/>
          <w:szCs w:val="34"/>
          <w:lang w:val="en-US"/>
        </w:rPr>
      </w:pPr>
      <w:r>
        <w:rPr>
          <w:noProof/>
        </w:rPr>
        <w:pict>
          <v:shape id="_x0000_s1027" type="#_x0000_t136" style="position:absolute;margin-left:45pt;margin-top:8.4pt;width:342pt;height:63pt;z-index:-251659776" fillcolor="#69f">
            <v:fill r:id="rId6" o:title="Джинсовая ткань" rotate="t" type="tile"/>
            <v:shadow color="#868686"/>
            <v:textpath style="font-family:&quot;Edwardian Script ITC&quot;;v-text-kern:t" trim="t" fitpath="t" string="Mavzu: Tabiatni asrang"/>
          </v:shape>
        </w:pict>
      </w: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E60024" w:rsidP="006A7DE4">
      <w:pPr>
        <w:rPr>
          <w:sz w:val="34"/>
          <w:szCs w:val="34"/>
          <w:lang w:val="en-US"/>
        </w:rPr>
      </w:pPr>
      <w:r>
        <w:rPr>
          <w:noProof/>
        </w:rPr>
        <w:pict>
          <v:shape id="_x0000_s1028" type="#_x0000_t136" style="position:absolute;margin-left:45pt;margin-top:.7pt;width:5in;height:54pt;z-index:-251658752" wrapcoords="16650 0 1665 0 135 300 -45 11700 -45 13500 45 14700 1980 19200 2070 21300 2430 21300 5850 21300 18180 19800 18315 19200 21330 14700 21330 14400 21510 13200 21600 11100 21600 9600 21420 8100 20970 4800 21060 3300 19170 1200 17190 0 16650 0" fillcolor="#69f">
            <v:fill r:id="rId6" o:title="Джинсовая ткань" rotate="t" type="tile"/>
            <v:shadow color="#868686"/>
            <v:textpath style="font-family:&quot;Edwardian Script ITC&quot;;v-text-kern:t" trim="t" fitpath="t" string="Bajardi: Ibrohimov Lutfulla"/>
            <w10:wrap type="tight"/>
          </v:shape>
        </w:pict>
      </w: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Pr="006A7DE4" w:rsidRDefault="006A7DE4" w:rsidP="006A7DE4">
      <w:pPr>
        <w:rPr>
          <w:sz w:val="34"/>
          <w:szCs w:val="34"/>
          <w:lang w:val="en-US"/>
        </w:rPr>
      </w:pPr>
    </w:p>
    <w:p w:rsidR="006A7DE4" w:rsidRDefault="00F55026" w:rsidP="006A7DE4">
      <w:pPr>
        <w:rPr>
          <w:sz w:val="34"/>
          <w:szCs w:val="34"/>
          <w:lang w:val="en-US"/>
        </w:rPr>
      </w:pPr>
      <w:r>
        <w:rPr>
          <w:noProof/>
        </w:rPr>
        <w:drawing>
          <wp:anchor distT="0" distB="0" distL="114300" distR="114300" simplePos="0" relativeHeight="251658752" behindDoc="1" locked="0" layoutInCell="1" allowOverlap="1">
            <wp:simplePos x="0" y="0"/>
            <wp:positionH relativeFrom="column">
              <wp:posOffset>1143000</wp:posOffset>
            </wp:positionH>
            <wp:positionV relativeFrom="paragraph">
              <wp:posOffset>1905</wp:posOffset>
            </wp:positionV>
            <wp:extent cx="3543300" cy="3026410"/>
            <wp:effectExtent l="19050" t="0" r="0" b="0"/>
            <wp:wrapNone/>
            <wp:docPr id="5" name="Рисунок 5" descr="j030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301252"/>
                    <pic:cNvPicPr>
                      <a:picLocks noChangeAspect="1" noChangeArrowheads="1"/>
                    </pic:cNvPicPr>
                  </pic:nvPicPr>
                  <pic:blipFill>
                    <a:blip r:embed="rId7" cstate="print"/>
                    <a:srcRect/>
                    <a:stretch>
                      <a:fillRect/>
                    </a:stretch>
                  </pic:blipFill>
                  <pic:spPr bwMode="auto">
                    <a:xfrm>
                      <a:off x="0" y="0"/>
                      <a:ext cx="3543300" cy="3026410"/>
                    </a:xfrm>
                    <a:prstGeom prst="rect">
                      <a:avLst/>
                    </a:prstGeom>
                    <a:noFill/>
                    <a:ln w="9525">
                      <a:noFill/>
                      <a:miter lim="800000"/>
                      <a:headEnd/>
                      <a:tailEnd/>
                    </a:ln>
                  </pic:spPr>
                </pic:pic>
              </a:graphicData>
            </a:graphic>
          </wp:anchor>
        </w:drawing>
      </w:r>
    </w:p>
    <w:p w:rsidR="00D81140" w:rsidRPr="006A7DE4" w:rsidRDefault="00E60024" w:rsidP="006A7DE4">
      <w:pPr>
        <w:tabs>
          <w:tab w:val="left" w:pos="2560"/>
        </w:tabs>
        <w:rPr>
          <w:sz w:val="34"/>
          <w:szCs w:val="34"/>
          <w:lang w:val="en-US"/>
        </w:rPr>
      </w:pPr>
      <w:r>
        <w:rPr>
          <w:noProof/>
        </w:rPr>
        <w:pict>
          <v:shape id="_x0000_s1030" type="#_x0000_t136" style="position:absolute;margin-left:108pt;margin-top:6.3pt;width:81pt;height:63pt;z-index:-251656704" fillcolor="black">
            <v:shadow color="#868686"/>
            <v:textpath style="font-family:&quot;Curlz MT&quot;;v-text-kern:t" trim="t" fitpath="t" string="Tabiatni&#10;asrang!"/>
          </v:shape>
        </w:pict>
      </w:r>
      <w:r w:rsidR="006A7DE4">
        <w:rPr>
          <w:sz w:val="34"/>
          <w:szCs w:val="34"/>
          <w:lang w:val="en-US"/>
        </w:rPr>
        <w:tab/>
      </w:r>
    </w:p>
    <w:sectPr w:rsidR="00D81140" w:rsidRPr="006A7DE4" w:rsidSect="0072520F">
      <w:headerReference w:type="even" r:id="rId8"/>
      <w:headerReference w:type="default" r:id="rId9"/>
      <w:footerReference w:type="even" r:id="rId10"/>
      <w:footerReference w:type="default" r:id="rId11"/>
      <w:headerReference w:type="first" r:id="rId12"/>
      <w:footerReference w:type="first" r:id="rId13"/>
      <w:pgSz w:w="11906" w:h="16838"/>
      <w:pgMar w:top="1134" w:right="746" w:bottom="1134" w:left="1701" w:header="708" w:footer="708" w:gutter="0"/>
      <w:pgBorders w:offsetFrom="page">
        <w:top w:val="twistedLines2" w:sz="13" w:space="24" w:color="auto"/>
        <w:left w:val="twistedLines2" w:sz="13" w:space="24" w:color="auto"/>
        <w:bottom w:val="twistedLines2" w:sz="13" w:space="24" w:color="auto"/>
        <w:right w:val="twistedLines2" w:sz="13"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479" w:rsidRDefault="00C90479" w:rsidP="00DC5E0F">
      <w:r>
        <w:separator/>
      </w:r>
    </w:p>
  </w:endnote>
  <w:endnote w:type="continuationSeparator" w:id="1">
    <w:p w:rsidR="00C90479" w:rsidRDefault="00C90479" w:rsidP="00DC5E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French Script MT">
    <w:altName w:val="English157 BT"/>
    <w:panose1 w:val="020B0604020202020204"/>
    <w:charset w:val="00"/>
    <w:family w:val="script"/>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0F" w:rsidRDefault="00DC5E0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0F" w:rsidRDefault="00DC5E0F">
    <w:pPr>
      <w:pStyle w:val="a5"/>
    </w:pPr>
    <w:r w:rsidRPr="00DC5E0F">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0F" w:rsidRDefault="00DC5E0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479" w:rsidRDefault="00C90479" w:rsidP="00DC5E0F">
      <w:r>
        <w:separator/>
      </w:r>
    </w:p>
  </w:footnote>
  <w:footnote w:type="continuationSeparator" w:id="1">
    <w:p w:rsidR="00C90479" w:rsidRDefault="00C90479" w:rsidP="00DC5E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0F" w:rsidRDefault="00DC5E0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0F" w:rsidRDefault="00DC5E0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0F" w:rsidRDefault="00DC5E0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stylePaneFormatFilter w:val="3F01"/>
  <w:defaultTabStop w:val="708"/>
  <w:characterSpacingControl w:val="doNotCompress"/>
  <w:footnotePr>
    <w:footnote w:id="0"/>
    <w:footnote w:id="1"/>
  </w:footnotePr>
  <w:endnotePr>
    <w:endnote w:id="0"/>
    <w:endnote w:id="1"/>
  </w:endnotePr>
  <w:compat/>
  <w:rsids>
    <w:rsidRoot w:val="00D81140"/>
    <w:rsid w:val="00455C0B"/>
    <w:rsid w:val="006A7DE4"/>
    <w:rsid w:val="0072520F"/>
    <w:rsid w:val="009F5C99"/>
    <w:rsid w:val="00C90479"/>
    <w:rsid w:val="00D81140"/>
    <w:rsid w:val="00DC5E0F"/>
    <w:rsid w:val="00E60024"/>
    <w:rsid w:val="00F55026"/>
    <w:rsid w:val="00FB6981"/>
    <w:rsid w:val="00FD26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DC5E0F"/>
    <w:pPr>
      <w:tabs>
        <w:tab w:val="center" w:pos="4677"/>
        <w:tab w:val="right" w:pos="9355"/>
      </w:tabs>
    </w:pPr>
  </w:style>
  <w:style w:type="character" w:customStyle="1" w:styleId="a4">
    <w:name w:val="Верхний колонтитул Знак"/>
    <w:basedOn w:val="a0"/>
    <w:link w:val="a3"/>
    <w:rsid w:val="00DC5E0F"/>
    <w:rPr>
      <w:sz w:val="24"/>
      <w:szCs w:val="24"/>
    </w:rPr>
  </w:style>
  <w:style w:type="paragraph" w:styleId="a5">
    <w:name w:val="footer"/>
    <w:basedOn w:val="a"/>
    <w:link w:val="a6"/>
    <w:rsid w:val="00DC5E0F"/>
    <w:pPr>
      <w:tabs>
        <w:tab w:val="center" w:pos="4677"/>
        <w:tab w:val="right" w:pos="9355"/>
      </w:tabs>
    </w:pPr>
  </w:style>
  <w:style w:type="character" w:customStyle="1" w:styleId="a6">
    <w:name w:val="Нижний колонтитул Знак"/>
    <w:basedOn w:val="a0"/>
    <w:link w:val="a5"/>
    <w:rsid w:val="00DC5E0F"/>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880</Words>
  <Characters>5018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Tabiatni asrang</vt:lpstr>
    </vt:vector>
  </TitlesOfParts>
  <Company>Microsoft</Company>
  <LinksUpToDate>false</LinksUpToDate>
  <CharactersWithSpaces>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Tabiatni asrang</dc:title>
  <dc:subject/>
  <dc:creator>XTreme</dc:creator>
  <cp:keywords/>
  <dc:description/>
  <cp:lastModifiedBy>eXtreme</cp:lastModifiedBy>
  <cp:revision>2</cp:revision>
  <cp:lastPrinted>2010-09-18T04:18:00Z</cp:lastPrinted>
  <dcterms:created xsi:type="dcterms:W3CDTF">2011-05-01T16:03:00Z</dcterms:created>
  <dcterms:modified xsi:type="dcterms:W3CDTF">2011-05-01T16:03:00Z</dcterms:modified>
</cp:coreProperties>
</file>